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B9" w:rsidRDefault="00B75BB9" w:rsidP="00B75BB9">
      <w:pPr>
        <w:jc w:val="center"/>
      </w:pPr>
      <w:r>
        <w:rPr>
          <w:b/>
          <w:sz w:val="40"/>
          <w:szCs w:val="40"/>
        </w:rPr>
        <w:t xml:space="preserve">Общество с ограниченной ответственностью </w:t>
      </w:r>
      <w:r w:rsidR="00E6764A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>« Аргос</w:t>
      </w:r>
      <w:proofErr w:type="gramStart"/>
      <w:r w:rsidR="00E6764A">
        <w:rPr>
          <w:b/>
          <w:sz w:val="40"/>
          <w:szCs w:val="40"/>
        </w:rPr>
        <w:t xml:space="preserve"> П</w:t>
      </w:r>
      <w:proofErr w:type="gramEnd"/>
      <w:r w:rsidR="00E6764A">
        <w:rPr>
          <w:b/>
          <w:sz w:val="40"/>
          <w:szCs w:val="40"/>
        </w:rPr>
        <w:t>ро</w:t>
      </w:r>
      <w:r>
        <w:rPr>
          <w:b/>
          <w:sz w:val="40"/>
          <w:szCs w:val="40"/>
        </w:rPr>
        <w:t>»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B75BB9" w:rsidRPr="00350ED1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5BB9" w:rsidRPr="00E6764A" w:rsidRDefault="00E6764A">
            <w:pPr>
              <w:rPr>
                <w:sz w:val="28"/>
                <w:szCs w:val="28"/>
              </w:rPr>
            </w:pPr>
            <w:r w:rsidRPr="00E6764A">
              <w:rPr>
                <w:sz w:val="28"/>
                <w:szCs w:val="28"/>
              </w:rPr>
              <w:t>115193</w:t>
            </w:r>
            <w:r w:rsidR="00350ED1" w:rsidRPr="00E6764A">
              <w:rPr>
                <w:sz w:val="28"/>
                <w:szCs w:val="28"/>
              </w:rPr>
              <w:t>, Рос</w:t>
            </w:r>
            <w:r w:rsidRPr="00E6764A">
              <w:rPr>
                <w:sz w:val="28"/>
                <w:szCs w:val="28"/>
              </w:rPr>
              <w:t>сия, г. Москва, ул. Петра Романова</w:t>
            </w:r>
            <w:r w:rsidR="00350ED1" w:rsidRPr="00E6764A">
              <w:rPr>
                <w:sz w:val="28"/>
                <w:szCs w:val="28"/>
              </w:rPr>
              <w:t xml:space="preserve">, </w:t>
            </w:r>
            <w:r w:rsidRPr="00E6764A">
              <w:rPr>
                <w:sz w:val="28"/>
                <w:szCs w:val="28"/>
              </w:rPr>
              <w:t xml:space="preserve"> д.7</w:t>
            </w:r>
            <w:r w:rsidR="00350ED1" w:rsidRPr="00E6764A">
              <w:rPr>
                <w:sz w:val="28"/>
                <w:szCs w:val="28"/>
              </w:rPr>
              <w:t>,</w:t>
            </w:r>
            <w:r w:rsidRPr="00E6764A">
              <w:rPr>
                <w:sz w:val="28"/>
                <w:szCs w:val="28"/>
              </w:rPr>
              <w:t xml:space="preserve">  стр. 1</w:t>
            </w:r>
            <w:r w:rsidR="00350ED1" w:rsidRPr="00E6764A">
              <w:rPr>
                <w:sz w:val="28"/>
                <w:szCs w:val="28"/>
              </w:rPr>
              <w:t>, пом.</w:t>
            </w:r>
            <w:r w:rsidRPr="00E6764A">
              <w:rPr>
                <w:sz w:val="28"/>
                <w:szCs w:val="28"/>
              </w:rPr>
              <w:t>1, комн.14</w:t>
            </w:r>
            <w:r w:rsidR="00350ED1" w:rsidRPr="00E6764A">
              <w:rPr>
                <w:sz w:val="28"/>
                <w:szCs w:val="28"/>
              </w:rPr>
              <w:t xml:space="preserve"> </w:t>
            </w:r>
            <w:r w:rsidR="00B75BB9" w:rsidRPr="00E6764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</w:t>
            </w:r>
            <w:r w:rsidR="00B75BB9" w:rsidRPr="00E6764A">
              <w:rPr>
                <w:sz w:val="28"/>
                <w:szCs w:val="28"/>
              </w:rPr>
              <w:t>/495/</w:t>
            </w:r>
            <w:r w:rsidR="00350ED1" w:rsidRPr="00E6764A">
              <w:rPr>
                <w:sz w:val="28"/>
                <w:szCs w:val="28"/>
              </w:rPr>
              <w:t>663-93-98</w:t>
            </w:r>
            <w:r w:rsidRPr="00E6764A">
              <w:t xml:space="preserve"> </w:t>
            </w:r>
            <w:r w:rsidRPr="00E6764A">
              <w:rPr>
                <w:lang w:val="en-US"/>
              </w:rPr>
              <w:t>e</w:t>
            </w:r>
            <w:r w:rsidRPr="00E6764A">
              <w:t>-</w:t>
            </w:r>
            <w:r w:rsidRPr="00E6764A">
              <w:rPr>
                <w:lang w:val="en-US"/>
              </w:rPr>
              <w:t>mail</w:t>
            </w:r>
            <w:r w:rsidRPr="00E6764A">
              <w:t xml:space="preserve">:  </w:t>
            </w:r>
            <w:hyperlink r:id="rId4" w:history="1">
              <w:r w:rsidRPr="00E6764A">
                <w:rPr>
                  <w:rStyle w:val="a4"/>
                  <w:rFonts w:ascii="Arial CYR" w:hAnsi="Arial CYR" w:cs="Arial CYR"/>
                  <w:u w:val="none"/>
                  <w:lang w:val="en-US"/>
                </w:rPr>
                <w:t>info</w:t>
              </w:r>
              <w:r w:rsidRPr="00E6764A">
                <w:rPr>
                  <w:rStyle w:val="a4"/>
                  <w:rFonts w:ascii="Arial CYR" w:hAnsi="Arial CYR" w:cs="Arial CYR"/>
                  <w:u w:val="none"/>
                </w:rPr>
                <w:t>@</w:t>
              </w:r>
              <w:proofErr w:type="spellStart"/>
              <w:r w:rsidRPr="00E6764A">
                <w:rPr>
                  <w:rStyle w:val="a4"/>
                  <w:rFonts w:ascii="Arial CYR" w:hAnsi="Arial CYR" w:cs="Arial CYR"/>
                  <w:u w:val="none"/>
                  <w:lang w:val="en-US"/>
                </w:rPr>
                <w:t>stropu</w:t>
              </w:r>
              <w:proofErr w:type="spellEnd"/>
              <w:r w:rsidRPr="00E6764A">
                <w:rPr>
                  <w:rStyle w:val="a4"/>
                  <w:rFonts w:ascii="Arial CYR" w:hAnsi="Arial CYR" w:cs="Arial CYR"/>
                  <w:u w:val="none"/>
                </w:rPr>
                <w:t>.</w:t>
              </w:r>
              <w:proofErr w:type="spellStart"/>
              <w:r w:rsidRPr="00E6764A">
                <w:rPr>
                  <w:rStyle w:val="a4"/>
                  <w:rFonts w:ascii="Arial CYR" w:hAnsi="Arial CYR" w:cs="Arial CYR"/>
                  <w:u w:val="none"/>
                  <w:lang w:val="en-US"/>
                </w:rPr>
                <w:t>ru</w:t>
              </w:r>
              <w:proofErr w:type="spellEnd"/>
            </w:hyperlink>
            <w:r w:rsidRPr="00E6764A">
              <w:t xml:space="preserve"> ИНН: 7723423554     КПП: 772301001</w:t>
            </w:r>
          </w:p>
          <w:p w:rsidR="00B75BB9" w:rsidRDefault="00B75BB9" w:rsidP="00350ED1">
            <w:pPr>
              <w:jc w:val="center"/>
            </w:pPr>
          </w:p>
          <w:p w:rsidR="009A44F8" w:rsidRDefault="009A44F8" w:rsidP="00350ED1">
            <w:pPr>
              <w:jc w:val="center"/>
            </w:pPr>
          </w:p>
          <w:p w:rsidR="009A44F8" w:rsidRDefault="009A44F8" w:rsidP="00350ED1">
            <w:pPr>
              <w:jc w:val="center"/>
            </w:pPr>
          </w:p>
          <w:tbl>
            <w:tblPr>
              <w:tblpPr w:leftFromText="180" w:rightFromText="180" w:vertAnchor="text" w:horzAnchor="margin" w:tblpXSpec="right" w:tblpY="180"/>
              <w:tblW w:w="0" w:type="auto"/>
              <w:tblBorders>
                <w:insideV w:val="single" w:sz="4" w:space="0" w:color="auto"/>
              </w:tblBorders>
              <w:tblLook w:val="01E0"/>
            </w:tblPr>
            <w:tblGrid>
              <w:gridCol w:w="258"/>
            </w:tblGrid>
            <w:tr w:rsidR="009A44F8" w:rsidRPr="00350ED1" w:rsidTr="009A44F8">
              <w:trPr>
                <w:trHeight w:val="360"/>
              </w:trPr>
              <w:tc>
                <w:tcPr>
                  <w:tcW w:w="258" w:type="dxa"/>
                </w:tcPr>
                <w:p w:rsidR="009A44F8" w:rsidRPr="009A44F8" w:rsidRDefault="009A44F8" w:rsidP="009A44F8">
                  <w:pPr>
                    <w:spacing w:line="360" w:lineRule="auto"/>
                    <w:jc w:val="right"/>
                  </w:pPr>
                </w:p>
              </w:tc>
            </w:tr>
            <w:tr w:rsidR="009A44F8" w:rsidRPr="00350ED1" w:rsidTr="009A44F8">
              <w:trPr>
                <w:trHeight w:val="348"/>
              </w:trPr>
              <w:tc>
                <w:tcPr>
                  <w:tcW w:w="258" w:type="dxa"/>
                </w:tcPr>
                <w:p w:rsidR="009A44F8" w:rsidRPr="009A44F8" w:rsidRDefault="009A44F8" w:rsidP="009A44F8">
                  <w:pPr>
                    <w:spacing w:line="360" w:lineRule="auto"/>
                    <w:jc w:val="right"/>
                  </w:pPr>
                </w:p>
              </w:tc>
            </w:tr>
            <w:tr w:rsidR="009A44F8" w:rsidRPr="00350ED1" w:rsidTr="009A44F8">
              <w:trPr>
                <w:trHeight w:val="360"/>
              </w:trPr>
              <w:tc>
                <w:tcPr>
                  <w:tcW w:w="258" w:type="dxa"/>
                </w:tcPr>
                <w:p w:rsidR="009A44F8" w:rsidRPr="009A44F8" w:rsidRDefault="009A44F8" w:rsidP="009A44F8">
                  <w:pPr>
                    <w:spacing w:line="360" w:lineRule="auto"/>
                    <w:jc w:val="right"/>
                  </w:pPr>
                </w:p>
              </w:tc>
            </w:tr>
          </w:tbl>
          <w:p w:rsidR="009A44F8" w:rsidRPr="009A44F8" w:rsidRDefault="009A44F8" w:rsidP="00350ED1">
            <w:pPr>
              <w:jc w:val="center"/>
            </w:pPr>
          </w:p>
        </w:tc>
      </w:tr>
    </w:tbl>
    <w:p w:rsidR="00B75BB9" w:rsidRPr="009A44F8" w:rsidRDefault="00B75BB9" w:rsidP="00B75BB9"/>
    <w:p w:rsidR="009A44F8" w:rsidRPr="003F6903" w:rsidRDefault="009A44F8" w:rsidP="009A44F8">
      <w:pPr>
        <w:autoSpaceDE w:val="0"/>
        <w:autoSpaceDN w:val="0"/>
        <w:adjustRightInd w:val="0"/>
        <w:jc w:val="center"/>
        <w:rPr>
          <w:rFonts w:eastAsia="Times-Bold"/>
          <w:b/>
          <w:bCs/>
          <w:sz w:val="30"/>
          <w:szCs w:val="30"/>
        </w:rPr>
      </w:pPr>
      <w:r w:rsidRPr="003F6903">
        <w:rPr>
          <w:rFonts w:eastAsia="Times-Bold"/>
          <w:b/>
          <w:bCs/>
          <w:sz w:val="30"/>
          <w:szCs w:val="30"/>
        </w:rPr>
        <w:t>КРАНЫ КОНСОЛЬНЫЕ СТАЦИОНАРНЫЕ</w:t>
      </w:r>
    </w:p>
    <w:p w:rsidR="009A44F8" w:rsidRPr="003F6903" w:rsidRDefault="009A44F8" w:rsidP="009A44F8">
      <w:pPr>
        <w:ind w:left="-360"/>
        <w:jc w:val="center"/>
        <w:rPr>
          <w:rFonts w:eastAsia="Times-Bold"/>
          <w:b/>
          <w:bCs/>
          <w:sz w:val="30"/>
          <w:szCs w:val="30"/>
        </w:rPr>
      </w:pPr>
      <w:r>
        <w:rPr>
          <w:rFonts w:eastAsia="Times-Bold"/>
          <w:b/>
          <w:bCs/>
          <w:sz w:val="30"/>
          <w:szCs w:val="30"/>
        </w:rPr>
        <w:t>г</w:t>
      </w:r>
      <w:r w:rsidRPr="003F6903">
        <w:rPr>
          <w:rFonts w:eastAsia="Times-Bold"/>
          <w:b/>
          <w:bCs/>
          <w:sz w:val="30"/>
          <w:szCs w:val="30"/>
        </w:rPr>
        <w:t xml:space="preserve">рузоподъемность 0,25 – 10.0 </w:t>
      </w:r>
      <w:proofErr w:type="spellStart"/>
      <w:r w:rsidRPr="003F6903">
        <w:rPr>
          <w:rFonts w:eastAsia="Times-Bold"/>
          <w:b/>
          <w:bCs/>
          <w:sz w:val="30"/>
          <w:szCs w:val="30"/>
        </w:rPr>
        <w:t>тн</w:t>
      </w:r>
      <w:proofErr w:type="spellEnd"/>
    </w:p>
    <w:p w:rsidR="009A44F8" w:rsidRPr="003F6903" w:rsidRDefault="009A44F8" w:rsidP="009A44F8">
      <w:pPr>
        <w:ind w:left="-360"/>
        <w:jc w:val="center"/>
        <w:rPr>
          <w:rFonts w:eastAsia="Times-Bold"/>
          <w:b/>
          <w:bCs/>
          <w:sz w:val="30"/>
          <w:szCs w:val="30"/>
        </w:rPr>
      </w:pPr>
      <w:r w:rsidRPr="003F6903">
        <w:rPr>
          <w:rFonts w:eastAsia="Times-Bold"/>
          <w:b/>
          <w:bCs/>
          <w:sz w:val="30"/>
          <w:szCs w:val="30"/>
        </w:rPr>
        <w:t>ГОСТ 19811-90</w:t>
      </w:r>
    </w:p>
    <w:p w:rsidR="009A44F8" w:rsidRDefault="009A44F8" w:rsidP="009A44F8">
      <w:pPr>
        <w:ind w:left="-360"/>
        <w:jc w:val="center"/>
        <w:rPr>
          <w:rFonts w:eastAsia="Times-Bold" w:cs="Times-Bold"/>
          <w:b/>
          <w:bCs/>
          <w:sz w:val="30"/>
          <w:szCs w:val="30"/>
        </w:rPr>
      </w:pPr>
    </w:p>
    <w:p w:rsidR="00C311DA" w:rsidRDefault="00C311DA"/>
    <w:tbl>
      <w:tblPr>
        <w:tblStyle w:val="a3"/>
        <w:tblW w:w="0" w:type="auto"/>
        <w:tblLook w:val="04A0"/>
      </w:tblPr>
      <w:tblGrid>
        <w:gridCol w:w="8330"/>
        <w:gridCol w:w="1241"/>
      </w:tblGrid>
      <w:tr w:rsidR="009A44F8" w:rsidTr="009A44F8">
        <w:tc>
          <w:tcPr>
            <w:tcW w:w="8330" w:type="dxa"/>
          </w:tcPr>
          <w:p w:rsidR="009A44F8" w:rsidRDefault="009A44F8">
            <w:r>
              <w:t>Грузоподъемность</w:t>
            </w:r>
            <w:proofErr w:type="gramStart"/>
            <w:r>
              <w:t xml:space="preserve"> ,</w:t>
            </w:r>
            <w:proofErr w:type="gramEnd"/>
            <w:r>
              <w:t xml:space="preserve"> т</w:t>
            </w:r>
          </w:p>
        </w:tc>
        <w:tc>
          <w:tcPr>
            <w:tcW w:w="1241" w:type="dxa"/>
          </w:tcPr>
          <w:p w:rsidR="009A44F8" w:rsidRDefault="009A44F8"/>
        </w:tc>
      </w:tr>
      <w:tr w:rsidR="009A44F8" w:rsidTr="009A44F8">
        <w:tc>
          <w:tcPr>
            <w:tcW w:w="8330" w:type="dxa"/>
          </w:tcPr>
          <w:p w:rsidR="009A44F8" w:rsidRDefault="009A44F8">
            <w:r>
              <w:t>Вы</w:t>
            </w:r>
            <w:r w:rsidR="0048588B">
              <w:t>лет консоли</w:t>
            </w:r>
            <w:proofErr w:type="gramStart"/>
            <w:r w:rsidR="0048588B">
              <w:t xml:space="preserve"> ,</w:t>
            </w:r>
            <w:proofErr w:type="gramEnd"/>
            <w:r w:rsidR="0048588B">
              <w:t xml:space="preserve"> м (от оси вращения</w:t>
            </w:r>
            <w:r>
              <w:t xml:space="preserve"> , до крайнего положения крюка тали)</w:t>
            </w:r>
          </w:p>
        </w:tc>
        <w:tc>
          <w:tcPr>
            <w:tcW w:w="1241" w:type="dxa"/>
          </w:tcPr>
          <w:p w:rsidR="009A44F8" w:rsidRDefault="009A44F8"/>
        </w:tc>
      </w:tr>
      <w:tr w:rsidR="009A44F8" w:rsidTr="009A44F8">
        <w:tc>
          <w:tcPr>
            <w:tcW w:w="8330" w:type="dxa"/>
          </w:tcPr>
          <w:p w:rsidR="009A44F8" w:rsidRPr="00740850" w:rsidRDefault="00740850">
            <w:r>
              <w:t>Расстояние от оси  вращения до конца  консоли</w:t>
            </w:r>
          </w:p>
        </w:tc>
        <w:tc>
          <w:tcPr>
            <w:tcW w:w="1241" w:type="dxa"/>
          </w:tcPr>
          <w:p w:rsidR="009A44F8" w:rsidRDefault="009A44F8"/>
        </w:tc>
      </w:tr>
      <w:tr w:rsidR="00740850" w:rsidTr="009A44F8">
        <w:tc>
          <w:tcPr>
            <w:tcW w:w="8330" w:type="dxa"/>
          </w:tcPr>
          <w:p w:rsidR="00740850" w:rsidRDefault="00740850" w:rsidP="009436C8">
            <w:r>
              <w:t xml:space="preserve">Высота подъема, </w:t>
            </w:r>
            <w:proofErr w:type="gramStart"/>
            <w:r>
              <w:t>м</w:t>
            </w:r>
            <w:proofErr w:type="gramEnd"/>
          </w:p>
        </w:tc>
        <w:tc>
          <w:tcPr>
            <w:tcW w:w="1241" w:type="dxa"/>
          </w:tcPr>
          <w:p w:rsidR="00740850" w:rsidRDefault="00740850"/>
        </w:tc>
      </w:tr>
      <w:tr w:rsidR="00740850" w:rsidTr="009A44F8">
        <w:tc>
          <w:tcPr>
            <w:tcW w:w="8330" w:type="dxa"/>
          </w:tcPr>
          <w:p w:rsidR="00740850" w:rsidRDefault="00740850" w:rsidP="009436C8">
            <w:r>
              <w:t>Угол поворота  консоли</w:t>
            </w:r>
          </w:p>
        </w:tc>
        <w:tc>
          <w:tcPr>
            <w:tcW w:w="1241" w:type="dxa"/>
          </w:tcPr>
          <w:p w:rsidR="00740850" w:rsidRDefault="00740850"/>
        </w:tc>
      </w:tr>
      <w:tr w:rsidR="00740850" w:rsidTr="009A44F8">
        <w:tc>
          <w:tcPr>
            <w:tcW w:w="8330" w:type="dxa"/>
          </w:tcPr>
          <w:p w:rsidR="00740850" w:rsidRDefault="00740850" w:rsidP="009436C8">
            <w:r>
              <w:t>Тип крана       ККР 3 (</w:t>
            </w:r>
            <w:proofErr w:type="spellStart"/>
            <w:r>
              <w:t>ручн</w:t>
            </w:r>
            <w:proofErr w:type="spellEnd"/>
            <w:r>
              <w:t>. поворот консоли)    ККМ 7 (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оворот</w:t>
            </w:r>
            <w:proofErr w:type="spellEnd"/>
            <w:r>
              <w:t xml:space="preserve"> консоли)</w:t>
            </w:r>
          </w:p>
        </w:tc>
        <w:tc>
          <w:tcPr>
            <w:tcW w:w="1241" w:type="dxa"/>
          </w:tcPr>
          <w:p w:rsidR="00740850" w:rsidRDefault="00740850"/>
        </w:tc>
      </w:tr>
      <w:tr w:rsidR="00740850" w:rsidTr="00477876">
        <w:trPr>
          <w:trHeight w:val="238"/>
        </w:trPr>
        <w:tc>
          <w:tcPr>
            <w:tcW w:w="8330" w:type="dxa"/>
          </w:tcPr>
          <w:p w:rsidR="00740850" w:rsidRDefault="00740850" w:rsidP="009436C8">
            <w:r>
              <w:t>Тип тали         ручная</w:t>
            </w:r>
            <w:proofErr w:type="gramStart"/>
            <w:r>
              <w:t xml:space="preserve"> ,</w:t>
            </w:r>
            <w:proofErr w:type="gramEnd"/>
            <w:r>
              <w:t xml:space="preserve">  </w:t>
            </w:r>
            <w:proofErr w:type="spellStart"/>
            <w:r>
              <w:t>эл</w:t>
            </w:r>
            <w:proofErr w:type="spellEnd"/>
            <w:r>
              <w:t xml:space="preserve">. канатная,  </w:t>
            </w:r>
            <w:proofErr w:type="spellStart"/>
            <w:r>
              <w:t>эл.цепная</w:t>
            </w:r>
            <w:proofErr w:type="spellEnd"/>
          </w:p>
        </w:tc>
        <w:tc>
          <w:tcPr>
            <w:tcW w:w="1241" w:type="dxa"/>
          </w:tcPr>
          <w:p w:rsidR="00740850" w:rsidRDefault="00740850"/>
        </w:tc>
      </w:tr>
    </w:tbl>
    <w:p w:rsidR="00A120E1" w:rsidRDefault="00A120E1" w:rsidP="00477876">
      <w:pPr>
        <w:jc w:val="center"/>
        <w:rPr>
          <w:rFonts w:ascii="Arial" w:hAnsi="Arial"/>
          <w:b/>
          <w:sz w:val="20"/>
          <w:szCs w:val="20"/>
        </w:rPr>
      </w:pPr>
    </w:p>
    <w:p w:rsidR="00A120E1" w:rsidRDefault="00A120E1" w:rsidP="00477876">
      <w:pPr>
        <w:jc w:val="center"/>
        <w:rPr>
          <w:rFonts w:ascii="Arial" w:hAnsi="Arial"/>
          <w:b/>
          <w:sz w:val="20"/>
          <w:szCs w:val="20"/>
        </w:rPr>
      </w:pPr>
    </w:p>
    <w:p w:rsidR="00A120E1" w:rsidRDefault="00A120E1" w:rsidP="00477876">
      <w:pPr>
        <w:jc w:val="center"/>
        <w:rPr>
          <w:rFonts w:ascii="Arial" w:hAnsi="Arial"/>
          <w:b/>
          <w:sz w:val="20"/>
          <w:szCs w:val="20"/>
        </w:rPr>
      </w:pPr>
    </w:p>
    <w:p w:rsidR="00A120E1" w:rsidRDefault="00A120E1" w:rsidP="00477876">
      <w:pPr>
        <w:jc w:val="center"/>
        <w:rPr>
          <w:rFonts w:ascii="Arial" w:hAnsi="Arial"/>
          <w:b/>
          <w:sz w:val="20"/>
          <w:szCs w:val="20"/>
        </w:rPr>
      </w:pPr>
    </w:p>
    <w:p w:rsidR="00A120E1" w:rsidRDefault="00A120E1" w:rsidP="00477876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2749"/>
        <w:gridCol w:w="1928"/>
        <w:gridCol w:w="2826"/>
        <w:gridCol w:w="2068"/>
      </w:tblGrid>
      <w:tr w:rsidR="00A120E1" w:rsidRPr="00B14730" w:rsidTr="00473010">
        <w:trPr>
          <w:trHeight w:hRule="exact" w:val="905"/>
        </w:trPr>
        <w:tc>
          <w:tcPr>
            <w:tcW w:w="3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20E1" w:rsidRPr="00B14730" w:rsidRDefault="00A120E1" w:rsidP="0047301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Место размещения крана </w:t>
            </w:r>
          </w:p>
        </w:tc>
        <w:tc>
          <w:tcPr>
            <w:tcW w:w="2159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20E1" w:rsidRPr="00B14730" w:rsidRDefault="00A120E1" w:rsidP="00473010">
            <w:pPr>
              <w:tabs>
                <w:tab w:val="left" w:pos="285"/>
                <w:tab w:val="center" w:pos="955"/>
              </w:tabs>
              <w:snapToGrid w:val="0"/>
              <w:ind w:left="368" w:right="7" w:hanging="433"/>
              <w:rPr>
                <w:rFonts w:ascii="Arial" w:hAnsi="Arial"/>
                <w:b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на улице под навесом</w:t>
            </w:r>
            <w:r w:rsidRPr="00B14730">
              <w:rPr>
                <w:rFonts w:ascii="Arial" w:hAnsi="Arial"/>
                <w:b/>
                <w:sz w:val="20"/>
                <w:szCs w:val="20"/>
              </w:rPr>
              <w:t>,</w:t>
            </w:r>
          </w:p>
          <w:p w:rsidR="00A120E1" w:rsidRPr="00B14730" w:rsidRDefault="00A120E1" w:rsidP="00473010">
            <w:pPr>
              <w:tabs>
                <w:tab w:val="left" w:pos="285"/>
                <w:tab w:val="center" w:pos="955"/>
              </w:tabs>
              <w:suppressAutoHyphens/>
              <w:snapToGrid w:val="0"/>
              <w:ind w:left="-108" w:right="7" w:firstLine="29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в помещении</w:t>
            </w:r>
          </w:p>
        </w:tc>
        <w:tc>
          <w:tcPr>
            <w:tcW w:w="34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20E1" w:rsidRPr="00B14730" w:rsidRDefault="00A120E1" w:rsidP="00473010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Способ отгрузки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20E1" w:rsidRPr="00B14730" w:rsidRDefault="00A120E1" w:rsidP="00473010">
            <w:pPr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автотранспорт</w:t>
            </w:r>
          </w:p>
          <w:p w:rsidR="00A120E1" w:rsidRPr="00B14730" w:rsidRDefault="00A120E1" w:rsidP="00473010">
            <w:pPr>
              <w:rPr>
                <w:rFonts w:ascii="Arial" w:hAnsi="Arial"/>
                <w:sz w:val="20"/>
                <w:szCs w:val="20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>ж/</w:t>
            </w:r>
            <w:proofErr w:type="spellStart"/>
            <w:r w:rsidRPr="00B14730">
              <w:rPr>
                <w:rFonts w:ascii="Arial" w:hAnsi="Arial"/>
                <w:sz w:val="20"/>
                <w:szCs w:val="20"/>
              </w:rPr>
              <w:t>д</w:t>
            </w:r>
            <w:proofErr w:type="spellEnd"/>
            <w:r w:rsidRPr="00B14730">
              <w:rPr>
                <w:rFonts w:ascii="Arial" w:hAnsi="Arial"/>
                <w:sz w:val="20"/>
                <w:szCs w:val="20"/>
              </w:rPr>
              <w:t xml:space="preserve"> транспорт</w:t>
            </w:r>
          </w:p>
          <w:p w:rsidR="00A120E1" w:rsidRPr="00B14730" w:rsidRDefault="00A120E1" w:rsidP="00473010">
            <w:pPr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proofErr w:type="spellStart"/>
            <w:r w:rsidRPr="00B14730">
              <w:rPr>
                <w:rFonts w:ascii="Arial" w:hAnsi="Arial"/>
                <w:sz w:val="20"/>
                <w:szCs w:val="20"/>
              </w:rPr>
              <w:t>самовывоз</w:t>
            </w:r>
            <w:proofErr w:type="spellEnd"/>
          </w:p>
        </w:tc>
      </w:tr>
    </w:tbl>
    <w:p w:rsidR="00A120E1" w:rsidRPr="00B14730" w:rsidRDefault="00A120E1" w:rsidP="00A120E1">
      <w:pPr>
        <w:jc w:val="center"/>
        <w:rPr>
          <w:sz w:val="20"/>
          <w:szCs w:val="20"/>
          <w:lang w:eastAsia="ar-SA"/>
        </w:rPr>
      </w:pPr>
    </w:p>
    <w:p w:rsidR="00A120E1" w:rsidRPr="00B14730" w:rsidRDefault="00A120E1" w:rsidP="00A120E1">
      <w:pPr>
        <w:jc w:val="center"/>
        <w:rPr>
          <w:rFonts w:ascii="Arial" w:hAnsi="Arial"/>
          <w:b/>
          <w:sz w:val="20"/>
          <w:szCs w:val="20"/>
        </w:rPr>
      </w:pPr>
      <w:r w:rsidRPr="00B14730">
        <w:rPr>
          <w:rFonts w:ascii="Arial" w:hAnsi="Arial"/>
          <w:b/>
          <w:sz w:val="20"/>
          <w:szCs w:val="20"/>
        </w:rPr>
        <w:t>Исполнение крана</w:t>
      </w:r>
    </w:p>
    <w:tbl>
      <w:tblPr>
        <w:tblW w:w="0" w:type="auto"/>
        <w:tblLook w:val="04A0"/>
      </w:tblPr>
      <w:tblGrid>
        <w:gridCol w:w="1406"/>
        <w:gridCol w:w="3385"/>
        <w:gridCol w:w="1553"/>
        <w:gridCol w:w="1606"/>
        <w:gridCol w:w="1621"/>
      </w:tblGrid>
      <w:tr w:rsidR="00A120E1" w:rsidRPr="00B14730" w:rsidTr="00473010">
        <w:trPr>
          <w:trHeight w:hRule="exact" w:val="578"/>
        </w:trPr>
        <w:tc>
          <w:tcPr>
            <w:tcW w:w="1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20E1" w:rsidRPr="00B14730" w:rsidRDefault="00A120E1" w:rsidP="00473010">
            <w:pPr>
              <w:tabs>
                <w:tab w:val="left" w:pos="426"/>
                <w:tab w:val="center" w:pos="1685"/>
              </w:tabs>
              <w:snapToGrid w:val="0"/>
              <w:ind w:left="-87" w:right="-97" w:firstLine="11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proofErr w:type="spellStart"/>
            <w:r w:rsidRPr="00B14730">
              <w:rPr>
                <w:rFonts w:ascii="Arial" w:hAnsi="Arial"/>
                <w:sz w:val="20"/>
                <w:szCs w:val="20"/>
              </w:rPr>
              <w:t>Общепро</w:t>
            </w:r>
            <w:proofErr w:type="spellEnd"/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14730">
              <w:rPr>
                <w:rFonts w:ascii="Arial" w:hAnsi="Arial"/>
                <w:sz w:val="20"/>
                <w:szCs w:val="20"/>
              </w:rPr>
              <w:t>мышленное</w:t>
            </w:r>
            <w:proofErr w:type="spellEnd"/>
          </w:p>
          <w:p w:rsidR="00A120E1" w:rsidRPr="00B14730" w:rsidRDefault="00A120E1" w:rsidP="00473010">
            <w:pPr>
              <w:tabs>
                <w:tab w:val="left" w:pos="600"/>
                <w:tab w:val="center" w:pos="1859"/>
              </w:tabs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38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A120E1" w:rsidRPr="00B14730" w:rsidRDefault="00A120E1" w:rsidP="00473010">
            <w:pPr>
              <w:tabs>
                <w:tab w:val="left" w:pos="315"/>
                <w:tab w:val="center" w:pos="1629"/>
              </w:tabs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</w:t>
            </w:r>
            <w:proofErr w:type="spellStart"/>
            <w:r w:rsidRPr="00B14730">
              <w:rPr>
                <w:rFonts w:ascii="Arial" w:hAnsi="Arial"/>
                <w:sz w:val="20"/>
                <w:szCs w:val="20"/>
              </w:rPr>
              <w:t>Пожаробезопасное</w:t>
            </w:r>
            <w:proofErr w:type="spellEnd"/>
          </w:p>
          <w:p w:rsidR="00A120E1" w:rsidRPr="00B14730" w:rsidRDefault="00A120E1" w:rsidP="00473010">
            <w:pPr>
              <w:tabs>
                <w:tab w:val="left" w:pos="315"/>
                <w:tab w:val="center" w:pos="1629"/>
              </w:tabs>
              <w:suppressAutoHyphen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5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120E1" w:rsidRPr="00B14730" w:rsidRDefault="00A120E1" w:rsidP="00473010">
            <w:pPr>
              <w:tabs>
                <w:tab w:val="left" w:pos="360"/>
                <w:tab w:val="center" w:pos="1629"/>
              </w:tabs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</w:t>
            </w:r>
            <w:r w:rsidRPr="00B14730">
              <w:rPr>
                <w:rFonts w:ascii="Arial" w:hAnsi="Arial"/>
                <w:sz w:val="20"/>
                <w:szCs w:val="20"/>
              </w:rPr>
              <w:t>Взрывозащищенное</w:t>
            </w:r>
          </w:p>
          <w:p w:rsidR="00A120E1" w:rsidRPr="00B14730" w:rsidRDefault="00A120E1" w:rsidP="00473010">
            <w:pPr>
              <w:tabs>
                <w:tab w:val="left" w:pos="360"/>
                <w:tab w:val="center" w:pos="1629"/>
              </w:tabs>
              <w:suppressAutoHyphen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A120E1" w:rsidRPr="00B14730" w:rsidTr="00473010">
        <w:trPr>
          <w:trHeight w:hRule="exact" w:val="578"/>
        </w:trPr>
        <w:tc>
          <w:tcPr>
            <w:tcW w:w="1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0E1" w:rsidRPr="00B14730" w:rsidRDefault="00A120E1" w:rsidP="00473010">
            <w:pPr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81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A120E1" w:rsidRPr="00B14730" w:rsidRDefault="00A120E1" w:rsidP="00473010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A120E1" w:rsidRPr="00B14730" w:rsidRDefault="00A120E1" w:rsidP="00473010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Класс взрыв</w:t>
            </w:r>
            <w:proofErr w:type="gramStart"/>
            <w:r w:rsidRPr="00B14730"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B14730">
              <w:rPr>
                <w:rFonts w:ascii="Arial" w:hAnsi="Arial"/>
                <w:sz w:val="20"/>
                <w:szCs w:val="20"/>
              </w:rPr>
              <w:t>з</w:t>
            </w:r>
            <w:proofErr w:type="gramEnd"/>
            <w:r w:rsidRPr="00B14730">
              <w:rPr>
                <w:rFonts w:ascii="Arial" w:hAnsi="Arial"/>
                <w:sz w:val="20"/>
                <w:szCs w:val="20"/>
              </w:rPr>
              <w:t>оны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20E1" w:rsidRPr="00B14730" w:rsidRDefault="00A120E1" w:rsidP="00473010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Категория взрыв</w:t>
            </w:r>
            <w:proofErr w:type="gramStart"/>
            <w:r w:rsidRPr="00B14730"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Pr="00B14730">
              <w:rPr>
                <w:rFonts w:ascii="Arial" w:hAnsi="Arial"/>
                <w:sz w:val="20"/>
                <w:szCs w:val="20"/>
              </w:rPr>
              <w:t>с</w:t>
            </w:r>
            <w:proofErr w:type="gramEnd"/>
            <w:r w:rsidRPr="00B14730">
              <w:rPr>
                <w:rFonts w:ascii="Arial" w:hAnsi="Arial"/>
                <w:sz w:val="20"/>
                <w:szCs w:val="20"/>
              </w:rPr>
              <w:t>меси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20E1" w:rsidRPr="00B14730" w:rsidRDefault="00A120E1" w:rsidP="00473010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Группа взрыв.</w:t>
            </w:r>
          </w:p>
          <w:p w:rsidR="00A120E1" w:rsidRPr="00B14730" w:rsidRDefault="00A120E1" w:rsidP="00473010">
            <w:pPr>
              <w:suppressAutoHyphen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смеси</w:t>
            </w:r>
          </w:p>
        </w:tc>
      </w:tr>
      <w:tr w:rsidR="00A120E1" w:rsidRPr="00B14730" w:rsidTr="00473010">
        <w:trPr>
          <w:trHeight w:hRule="exact" w:val="583"/>
        </w:trPr>
        <w:tc>
          <w:tcPr>
            <w:tcW w:w="1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20E1" w:rsidRPr="00B14730" w:rsidRDefault="00A120E1" w:rsidP="00473010">
            <w:pPr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  <w:tc>
          <w:tcPr>
            <w:tcW w:w="38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20E1" w:rsidRPr="00B14730" w:rsidRDefault="00A120E1" w:rsidP="00473010">
            <w:pPr>
              <w:tabs>
                <w:tab w:val="center" w:pos="1451"/>
                <w:tab w:val="left" w:pos="1935"/>
              </w:tabs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>П-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, 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>П</w:t>
            </w:r>
            <w:r w:rsidRPr="00B14730">
              <w:rPr>
                <w:rFonts w:ascii="Arial" w:hAnsi="Arial"/>
                <w:b/>
                <w:sz w:val="20"/>
                <w:szCs w:val="20"/>
              </w:rPr>
              <w:t>-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II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,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П-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  <w:lang w:val="en-US"/>
              </w:rPr>
              <w:t>II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а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, 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П-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120E1" w:rsidRPr="00B14730" w:rsidRDefault="00A120E1" w:rsidP="00473010">
            <w:pPr>
              <w:tabs>
                <w:tab w:val="left" w:pos="270"/>
                <w:tab w:val="left" w:pos="1095"/>
                <w:tab w:val="center" w:pos="1380"/>
              </w:tabs>
              <w:snapToGrid w:val="0"/>
              <w:rPr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В-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  <w:lang w:val="en-US"/>
              </w:rPr>
              <w:t>I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а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,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>В-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 w:rsidRPr="00B14730">
              <w:rPr>
                <w:sz w:val="20"/>
                <w:szCs w:val="20"/>
              </w:rPr>
              <w:t xml:space="preserve">б,       </w:t>
            </w:r>
          </w:p>
          <w:p w:rsidR="00A120E1" w:rsidRPr="00B14730" w:rsidRDefault="00A120E1" w:rsidP="00473010">
            <w:pPr>
              <w:tabs>
                <w:tab w:val="left" w:pos="270"/>
                <w:tab w:val="left" w:pos="1095"/>
                <w:tab w:val="center" w:pos="1380"/>
              </w:tabs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В-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 w:rsidRPr="00B14730">
              <w:rPr>
                <w:rFonts w:ascii="Arial" w:hAnsi="Arial"/>
                <w:sz w:val="20"/>
                <w:szCs w:val="20"/>
              </w:rPr>
              <w:t>г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A120E1" w:rsidRPr="00B14730" w:rsidRDefault="00A120E1" w:rsidP="00473010">
            <w:pPr>
              <w:tabs>
                <w:tab w:val="center" w:pos="1451"/>
                <w:tab w:val="left" w:pos="1935"/>
              </w:tabs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Arial" w:hAnsi="Arial"/>
                <w:sz w:val="20"/>
                <w:szCs w:val="20"/>
                <w:lang w:val="en-US"/>
              </w:rPr>
              <w:t>II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А,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  <w:lang w:val="en-US"/>
              </w:rPr>
              <w:t>II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В</w:t>
            </w:r>
            <w:r w:rsidRPr="00B14730">
              <w:rPr>
                <w:rFonts w:ascii="Arial" w:hAnsi="Arial"/>
                <w:sz w:val="20"/>
                <w:szCs w:val="20"/>
              </w:rPr>
              <w:t>,</w:t>
            </w:r>
          </w:p>
          <w:p w:rsidR="00A120E1" w:rsidRPr="00B14730" w:rsidRDefault="00A120E1" w:rsidP="00473010">
            <w:pPr>
              <w:tabs>
                <w:tab w:val="center" w:pos="1451"/>
                <w:tab w:val="left" w:pos="1935"/>
              </w:tabs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952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20E1" w:rsidRPr="00B14730" w:rsidRDefault="00A120E1" w:rsidP="00473010">
            <w:pPr>
              <w:tabs>
                <w:tab w:val="center" w:pos="1451"/>
                <w:tab w:val="left" w:pos="1935"/>
              </w:tabs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Т1,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Т2,</w:t>
            </w:r>
          </w:p>
          <w:p w:rsidR="00A120E1" w:rsidRPr="00B14730" w:rsidRDefault="00A120E1" w:rsidP="00473010">
            <w:pPr>
              <w:tabs>
                <w:tab w:val="center" w:pos="1451"/>
                <w:tab w:val="left" w:pos="1935"/>
              </w:tabs>
              <w:suppressAutoHyphens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Т3, </w:t>
            </w:r>
            <w:r w:rsidRPr="00B14730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</w:t>
            </w:r>
            <w:r w:rsidRPr="00B14730">
              <w:rPr>
                <w:rFonts w:ascii="Arial" w:hAnsi="Arial"/>
                <w:b/>
                <w:sz w:val="20"/>
                <w:szCs w:val="20"/>
                <w:u w:val="single"/>
              </w:rPr>
              <w:t>Т4</w:t>
            </w:r>
            <w:r w:rsidRPr="00B14730">
              <w:rPr>
                <w:rFonts w:ascii="Arial" w:hAnsi="Arial"/>
                <w:sz w:val="20"/>
                <w:szCs w:val="20"/>
              </w:rPr>
              <w:t xml:space="preserve">                  </w:t>
            </w:r>
          </w:p>
        </w:tc>
      </w:tr>
    </w:tbl>
    <w:p w:rsidR="00A120E1" w:rsidRPr="00B14730" w:rsidRDefault="00A120E1" w:rsidP="00A120E1">
      <w:pPr>
        <w:jc w:val="center"/>
        <w:rPr>
          <w:sz w:val="20"/>
          <w:szCs w:val="20"/>
          <w:lang w:eastAsia="ar-SA"/>
        </w:rPr>
      </w:pPr>
    </w:p>
    <w:p w:rsidR="00A120E1" w:rsidRDefault="00A120E1" w:rsidP="00477876">
      <w:pPr>
        <w:jc w:val="center"/>
        <w:rPr>
          <w:rFonts w:ascii="Arial" w:hAnsi="Arial"/>
          <w:b/>
          <w:sz w:val="20"/>
          <w:szCs w:val="20"/>
        </w:rPr>
      </w:pPr>
    </w:p>
    <w:p w:rsidR="00A120E1" w:rsidRDefault="00A120E1" w:rsidP="00477876">
      <w:pPr>
        <w:jc w:val="center"/>
        <w:rPr>
          <w:rFonts w:ascii="Arial" w:hAnsi="Arial"/>
          <w:b/>
          <w:sz w:val="20"/>
          <w:szCs w:val="20"/>
        </w:rPr>
      </w:pPr>
    </w:p>
    <w:p w:rsidR="00477876" w:rsidRPr="00B14730" w:rsidRDefault="00477876" w:rsidP="00477876">
      <w:pPr>
        <w:jc w:val="center"/>
        <w:rPr>
          <w:rFonts w:ascii="Arial" w:hAnsi="Arial"/>
          <w:b/>
          <w:sz w:val="20"/>
          <w:szCs w:val="20"/>
        </w:rPr>
      </w:pPr>
      <w:r w:rsidRPr="00B14730">
        <w:rPr>
          <w:rFonts w:ascii="Arial" w:hAnsi="Arial"/>
          <w:b/>
          <w:sz w:val="20"/>
          <w:szCs w:val="20"/>
        </w:rPr>
        <w:t>Сведения о заказчике</w:t>
      </w:r>
    </w:p>
    <w:tbl>
      <w:tblPr>
        <w:tblW w:w="0" w:type="auto"/>
        <w:tblLook w:val="04A0"/>
      </w:tblPr>
      <w:tblGrid>
        <w:gridCol w:w="3505"/>
        <w:gridCol w:w="6066"/>
      </w:tblGrid>
      <w:tr w:rsidR="00477876" w:rsidRPr="00B14730" w:rsidTr="00A24E0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876" w:rsidRPr="00B14730" w:rsidRDefault="00477876" w:rsidP="00A24E03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Наименование предприятия, адрес, телефон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76" w:rsidRPr="00B14730" w:rsidRDefault="00477876" w:rsidP="00A24E03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477876" w:rsidRPr="00B14730" w:rsidTr="00A24E0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7876" w:rsidRPr="00B14730" w:rsidRDefault="00477876" w:rsidP="00A24E03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 w:rsidRPr="00B14730">
              <w:rPr>
                <w:rFonts w:ascii="Arial" w:hAnsi="Arial"/>
                <w:sz w:val="20"/>
                <w:szCs w:val="20"/>
              </w:rPr>
              <w:t>Ф.И.О., подпись, должность, печать предприятия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76" w:rsidRPr="00B14730" w:rsidRDefault="00477876" w:rsidP="00A24E03">
            <w:pPr>
              <w:suppressAutoHyphens/>
              <w:snapToGrid w:val="0"/>
              <w:jc w:val="center"/>
              <w:rPr>
                <w:rFonts w:ascii="Wingdings" w:hAnsi="Wingdings"/>
                <w:sz w:val="20"/>
                <w:szCs w:val="20"/>
                <w:lang w:eastAsia="ar-SA"/>
              </w:rPr>
            </w:pPr>
          </w:p>
        </w:tc>
      </w:tr>
    </w:tbl>
    <w:p w:rsidR="00850111" w:rsidRPr="009A44F8" w:rsidRDefault="00850111"/>
    <w:p w:rsidR="00850111" w:rsidRPr="009A44F8" w:rsidRDefault="00850111"/>
    <w:p w:rsidR="00850111" w:rsidRPr="009A44F8" w:rsidRDefault="00850111"/>
    <w:p w:rsidR="00EC245A" w:rsidRPr="009A44F8" w:rsidRDefault="00EC245A" w:rsidP="00694FDC">
      <w:pPr>
        <w:spacing w:line="360" w:lineRule="auto"/>
        <w:rPr>
          <w:b/>
          <w:sz w:val="40"/>
          <w:szCs w:val="40"/>
        </w:rPr>
      </w:pPr>
    </w:p>
    <w:p w:rsidR="00C847CA" w:rsidRPr="009A44F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9A44F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9A44F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9A44F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9A44F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9A44F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9A44F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9A44F8" w:rsidRDefault="00C847CA" w:rsidP="00694FDC">
      <w:pPr>
        <w:spacing w:line="360" w:lineRule="auto"/>
        <w:rPr>
          <w:b/>
          <w:sz w:val="40"/>
          <w:szCs w:val="40"/>
        </w:rPr>
      </w:pPr>
    </w:p>
    <w:p w:rsidR="00C847CA" w:rsidRPr="009A44F8" w:rsidRDefault="00C847CA" w:rsidP="00694FDC">
      <w:pPr>
        <w:spacing w:line="360" w:lineRule="auto"/>
      </w:pPr>
    </w:p>
    <w:tbl>
      <w:tblPr>
        <w:tblW w:w="10089" w:type="dxa"/>
        <w:tblBorders>
          <w:insideH w:val="single" w:sz="4" w:space="0" w:color="auto"/>
        </w:tblBorders>
        <w:tblLook w:val="01E0"/>
      </w:tblPr>
      <w:tblGrid>
        <w:gridCol w:w="3708"/>
        <w:gridCol w:w="2496"/>
        <w:gridCol w:w="3885"/>
      </w:tblGrid>
      <w:tr w:rsidR="00A3450D" w:rsidTr="00E43BE3">
        <w:tc>
          <w:tcPr>
            <w:tcW w:w="3708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</w:tbl>
    <w:p w:rsidR="00A3450D" w:rsidRPr="00694FDC" w:rsidRDefault="00A3450D" w:rsidP="004A0FEA">
      <w:pPr>
        <w:spacing w:line="360" w:lineRule="auto"/>
        <w:ind w:firstLine="708"/>
        <w:jc w:val="both"/>
      </w:pPr>
    </w:p>
    <w:sectPr w:rsidR="00A3450D" w:rsidRPr="00694FDC" w:rsidSect="00D8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11DA"/>
    <w:rsid w:val="0001633D"/>
    <w:rsid w:val="00051B3C"/>
    <w:rsid w:val="0012164C"/>
    <w:rsid w:val="00142E00"/>
    <w:rsid w:val="002215B6"/>
    <w:rsid w:val="00245281"/>
    <w:rsid w:val="00306E5C"/>
    <w:rsid w:val="0031079B"/>
    <w:rsid w:val="00350ED1"/>
    <w:rsid w:val="003E637E"/>
    <w:rsid w:val="00467ABF"/>
    <w:rsid w:val="00477876"/>
    <w:rsid w:val="0048588B"/>
    <w:rsid w:val="004A0FEA"/>
    <w:rsid w:val="00524292"/>
    <w:rsid w:val="00537E44"/>
    <w:rsid w:val="0055225C"/>
    <w:rsid w:val="00563C8E"/>
    <w:rsid w:val="005A2B38"/>
    <w:rsid w:val="006306B8"/>
    <w:rsid w:val="00694FDC"/>
    <w:rsid w:val="00740850"/>
    <w:rsid w:val="00796A39"/>
    <w:rsid w:val="00850111"/>
    <w:rsid w:val="008927AF"/>
    <w:rsid w:val="00896907"/>
    <w:rsid w:val="008B1CA9"/>
    <w:rsid w:val="00944B12"/>
    <w:rsid w:val="009950CB"/>
    <w:rsid w:val="009A44F8"/>
    <w:rsid w:val="00A120E1"/>
    <w:rsid w:val="00A3450D"/>
    <w:rsid w:val="00A4175D"/>
    <w:rsid w:val="00A62EB6"/>
    <w:rsid w:val="00B07275"/>
    <w:rsid w:val="00B07AA0"/>
    <w:rsid w:val="00B229D6"/>
    <w:rsid w:val="00B50457"/>
    <w:rsid w:val="00B75BB9"/>
    <w:rsid w:val="00B86507"/>
    <w:rsid w:val="00C24AE2"/>
    <w:rsid w:val="00C26596"/>
    <w:rsid w:val="00C311DA"/>
    <w:rsid w:val="00C42F95"/>
    <w:rsid w:val="00C60906"/>
    <w:rsid w:val="00C63B29"/>
    <w:rsid w:val="00C847CA"/>
    <w:rsid w:val="00CB6C97"/>
    <w:rsid w:val="00D555A3"/>
    <w:rsid w:val="00D81C39"/>
    <w:rsid w:val="00E43BE3"/>
    <w:rsid w:val="00E55689"/>
    <w:rsid w:val="00E6764A"/>
    <w:rsid w:val="00EC245A"/>
    <w:rsid w:val="00ED5770"/>
    <w:rsid w:val="00EE2B1E"/>
    <w:rsid w:val="00F006E5"/>
    <w:rsid w:val="00F32F10"/>
    <w:rsid w:val="00F46FB1"/>
    <w:rsid w:val="00FE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75BB9"/>
    <w:rPr>
      <w:color w:val="0000FF"/>
      <w:u w:val="single"/>
    </w:rPr>
  </w:style>
  <w:style w:type="paragraph" w:styleId="a5">
    <w:name w:val="Normal (Web)"/>
    <w:basedOn w:val="a"/>
    <w:rsid w:val="00306E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ro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«Аргос Юг»</vt:lpstr>
    </vt:vector>
  </TitlesOfParts>
  <Company>Home</Company>
  <LinksUpToDate>false</LinksUpToDate>
  <CharactersWithSpaces>1276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mailto:info@stropu.ru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«Аргос Юг»</dc:title>
  <dc:creator>Имя</dc:creator>
  <cp:lastModifiedBy>Vlad</cp:lastModifiedBy>
  <cp:revision>8</cp:revision>
  <cp:lastPrinted>2016-07-05T13:35:00Z</cp:lastPrinted>
  <dcterms:created xsi:type="dcterms:W3CDTF">2017-06-07T12:14:00Z</dcterms:created>
  <dcterms:modified xsi:type="dcterms:W3CDTF">2017-06-07T12:44:00Z</dcterms:modified>
</cp:coreProperties>
</file>